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C42" w:rsidRPr="00664534" w:rsidRDefault="00315C6A" w:rsidP="00862E7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862E78" w:rsidRPr="00664534" w:rsidRDefault="00C55F8E" w:rsidP="00862E7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ди</w:t>
      </w:r>
      <w:r w:rsidR="00862E78" w:rsidRPr="00664534">
        <w:rPr>
          <w:rFonts w:ascii="Times New Roman" w:hAnsi="Times New Roman" w:cs="Times New Roman"/>
          <w:sz w:val="26"/>
          <w:szCs w:val="26"/>
        </w:rPr>
        <w:t>ректор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62E78" w:rsidRPr="00664534">
        <w:rPr>
          <w:rFonts w:ascii="Times New Roman" w:hAnsi="Times New Roman" w:cs="Times New Roman"/>
          <w:sz w:val="26"/>
          <w:szCs w:val="26"/>
        </w:rPr>
        <w:t xml:space="preserve"> МБОУ</w:t>
      </w:r>
    </w:p>
    <w:p w:rsidR="00862E78" w:rsidRPr="00664534" w:rsidRDefault="00315C6A" w:rsidP="00862E7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Славновская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школа им А.Г. Гаврилова</w:t>
      </w:r>
      <w:r w:rsidR="00862E78" w:rsidRPr="00664534">
        <w:rPr>
          <w:rFonts w:ascii="Times New Roman" w:hAnsi="Times New Roman" w:cs="Times New Roman"/>
          <w:sz w:val="26"/>
          <w:szCs w:val="26"/>
        </w:rPr>
        <w:t>»</w:t>
      </w:r>
    </w:p>
    <w:p w:rsidR="00862E78" w:rsidRPr="00664534" w:rsidRDefault="00862E78" w:rsidP="00862E7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 xml:space="preserve">________________ </w:t>
      </w:r>
      <w:proofErr w:type="spellStart"/>
      <w:r w:rsidR="00C55F8E">
        <w:rPr>
          <w:rFonts w:ascii="Times New Roman" w:hAnsi="Times New Roman" w:cs="Times New Roman"/>
          <w:sz w:val="26"/>
          <w:szCs w:val="26"/>
        </w:rPr>
        <w:t>С.А.Ярославцева</w:t>
      </w:r>
      <w:proofErr w:type="spellEnd"/>
    </w:p>
    <w:p w:rsidR="00862E78" w:rsidRPr="00664534" w:rsidRDefault="00862E78" w:rsidP="00862E7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62E78" w:rsidRPr="00664534" w:rsidRDefault="00862E78" w:rsidP="00862E78">
      <w:pPr>
        <w:spacing w:after="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664534">
        <w:rPr>
          <w:rFonts w:ascii="Times New Roman" w:hAnsi="Times New Roman" w:cs="Times New Roman"/>
          <w:sz w:val="26"/>
          <w:szCs w:val="26"/>
        </w:rPr>
        <w:t xml:space="preserve">Приказ № </w:t>
      </w:r>
      <w:r w:rsidR="00315C6A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</w:p>
    <w:p w:rsidR="00862E78" w:rsidRPr="00315C6A" w:rsidRDefault="00315C6A" w:rsidP="00862E7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15C6A">
        <w:rPr>
          <w:rFonts w:ascii="Times New Roman" w:hAnsi="Times New Roman" w:cs="Times New Roman"/>
          <w:sz w:val="26"/>
          <w:szCs w:val="26"/>
        </w:rPr>
        <w:t>о</w:t>
      </w:r>
      <w:r w:rsidR="00862E78" w:rsidRPr="00315C6A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315C6A" w:rsidRDefault="00315C6A" w:rsidP="00862E7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62E78" w:rsidRPr="00664534" w:rsidRDefault="00862E78" w:rsidP="00862E7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ПОЛОЖЕНИЕ</w:t>
      </w:r>
    </w:p>
    <w:p w:rsidR="00862E78" w:rsidRPr="00664534" w:rsidRDefault="00862E78" w:rsidP="00862E7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 xml:space="preserve">ЛЕТНЕГО ОЗДОРОВИТЕЛЬНОГО ЛАГЕРЯ С ДНЕВНЫМ </w:t>
      </w:r>
    </w:p>
    <w:p w:rsidR="00862E78" w:rsidRPr="00664534" w:rsidRDefault="00862E78" w:rsidP="00315C6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ПРЕБЫВАНИЕМ ДЕТЕЙ «СОЛНЫШКО»</w:t>
      </w:r>
    </w:p>
    <w:p w:rsidR="00862E78" w:rsidRPr="00664534" w:rsidRDefault="00862E78" w:rsidP="00862E7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 xml:space="preserve"> НА БАЗЕ</w:t>
      </w:r>
    </w:p>
    <w:p w:rsidR="00862E78" w:rsidRPr="00664534" w:rsidRDefault="00862E78" w:rsidP="00862E7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 xml:space="preserve"> МУНИЦИПАЛЬНОГО БЮДЖЕТНОГО ОБЩЕОБРАЗОВАТЕЛЬНОГО </w:t>
      </w:r>
    </w:p>
    <w:p w:rsidR="00862E78" w:rsidRPr="00664534" w:rsidRDefault="00862E78" w:rsidP="00862E7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УЧРЕЖДЕНИЯ</w:t>
      </w:r>
    </w:p>
    <w:p w:rsidR="00862E78" w:rsidRPr="00664534" w:rsidRDefault="00862E78" w:rsidP="00315C6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 xml:space="preserve"> «СЛАВНОВСКАЯ СР</w:t>
      </w:r>
      <w:r w:rsidR="00315C6A">
        <w:rPr>
          <w:rFonts w:ascii="Times New Roman" w:hAnsi="Times New Roman" w:cs="Times New Roman"/>
          <w:sz w:val="26"/>
          <w:szCs w:val="26"/>
        </w:rPr>
        <w:t>ЕДНЯЯ ОБЩЕОБРАЗОВАТЕЛЬНАЯ ШКОЛА ИМЕНИ ГЕРОЯ СОЦИАЛИСТИЧЕСКОГО ТРУДА А.Г. ГАВРИЛОВА</w:t>
      </w:r>
      <w:r w:rsidRPr="00664534">
        <w:rPr>
          <w:rFonts w:ascii="Times New Roman" w:hAnsi="Times New Roman" w:cs="Times New Roman"/>
          <w:sz w:val="26"/>
          <w:szCs w:val="26"/>
        </w:rPr>
        <w:t>»</w:t>
      </w:r>
    </w:p>
    <w:p w:rsidR="00862E78" w:rsidRPr="00664534" w:rsidRDefault="00862E78" w:rsidP="00862E7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РАЗДОЛЬНЕНСКОГО РАЙОНА РЕСПУБЛИКИ КРЫМ</w:t>
      </w:r>
    </w:p>
    <w:p w:rsidR="00862E78" w:rsidRPr="00664534" w:rsidRDefault="00862E78" w:rsidP="00862E7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62E78" w:rsidRPr="00664534" w:rsidRDefault="00862E78" w:rsidP="00862E7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862E78" w:rsidRPr="00664534" w:rsidRDefault="00862E78" w:rsidP="00862E7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862E78" w:rsidRPr="00664534" w:rsidRDefault="00862E78" w:rsidP="00B425F0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Настоящее положение регулирует деятельность муниципального детского оздоровительного лагеря «Солнышко» на базе МБОУ «</w:t>
      </w:r>
      <w:proofErr w:type="spellStart"/>
      <w:r w:rsidRPr="00664534">
        <w:rPr>
          <w:rFonts w:ascii="Times New Roman" w:hAnsi="Times New Roman" w:cs="Times New Roman"/>
          <w:sz w:val="26"/>
          <w:szCs w:val="26"/>
        </w:rPr>
        <w:t>Славновская</w:t>
      </w:r>
      <w:proofErr w:type="spellEnd"/>
      <w:r w:rsidRPr="00664534">
        <w:rPr>
          <w:rFonts w:ascii="Times New Roman" w:hAnsi="Times New Roman" w:cs="Times New Roman"/>
          <w:sz w:val="26"/>
          <w:szCs w:val="26"/>
        </w:rPr>
        <w:t xml:space="preserve"> школа-детский сад».</w:t>
      </w:r>
    </w:p>
    <w:p w:rsidR="00862E78" w:rsidRPr="00664534" w:rsidRDefault="00862E78" w:rsidP="00B425F0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 xml:space="preserve">Детский оздоровительный лагерь «Солнышко» организуется для детей и </w:t>
      </w:r>
      <w:r w:rsidR="00315C6A">
        <w:rPr>
          <w:rFonts w:ascii="Times New Roman" w:hAnsi="Times New Roman" w:cs="Times New Roman"/>
          <w:sz w:val="26"/>
          <w:szCs w:val="26"/>
        </w:rPr>
        <w:t>подростков в возрасте от 7 до 14</w:t>
      </w:r>
      <w:r w:rsidRPr="00664534">
        <w:rPr>
          <w:rFonts w:ascii="Times New Roman" w:hAnsi="Times New Roman" w:cs="Times New Roman"/>
          <w:sz w:val="26"/>
          <w:szCs w:val="26"/>
        </w:rPr>
        <w:t xml:space="preserve"> лет включительно.</w:t>
      </w:r>
    </w:p>
    <w:p w:rsidR="00862E78" w:rsidRPr="00664534" w:rsidRDefault="00862E78" w:rsidP="00B425F0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Организация лагеря осуществляется по согласованию между соответствующими органами субъектов Российской Федерации, органами санитарно-эпидемио</w:t>
      </w:r>
      <w:r w:rsidR="00AE1C3F" w:rsidRPr="00664534">
        <w:rPr>
          <w:rFonts w:ascii="Times New Roman" w:hAnsi="Times New Roman" w:cs="Times New Roman"/>
          <w:sz w:val="26"/>
          <w:szCs w:val="26"/>
        </w:rPr>
        <w:t>логического надзора и пожарного надзора.</w:t>
      </w:r>
    </w:p>
    <w:p w:rsidR="00AE1C3F" w:rsidRPr="00664534" w:rsidRDefault="00AE1C3F" w:rsidP="00B425F0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Лагерь осуществляет свою деятельность в соответствии с действующим законодательством Российской Федерации, настоящим положением.</w:t>
      </w:r>
    </w:p>
    <w:p w:rsidR="00AE1C3F" w:rsidRPr="00664534" w:rsidRDefault="00AE1C3F" w:rsidP="00B425F0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Основные задачи лагеря:</w:t>
      </w:r>
    </w:p>
    <w:p w:rsidR="00AE1C3F" w:rsidRPr="00664534" w:rsidRDefault="00AE1C3F" w:rsidP="00B425F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- организация содержательного досуга детей;</w:t>
      </w:r>
    </w:p>
    <w:p w:rsidR="00AE1C3F" w:rsidRPr="00664534" w:rsidRDefault="00AE1C3F" w:rsidP="00B425F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- обеспечение необходимых условий для личного, творческого, духовного развития детей, для занятий детей физической культурой и спортом, укрепления их здоровья, привития навыков здорового образа жизни;</w:t>
      </w:r>
    </w:p>
    <w:p w:rsidR="00AE1C3F" w:rsidRPr="00664534" w:rsidRDefault="00AE1C3F" w:rsidP="00B425F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- обеспечение соблюдения режима питания и жизнедеятельности детей при выполнении санитарно-эпидемиологических требований;</w:t>
      </w:r>
    </w:p>
    <w:p w:rsidR="00AE1C3F" w:rsidRPr="00664534" w:rsidRDefault="00AE1C3F" w:rsidP="00B425F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- развитие общественной активности детей;</w:t>
      </w:r>
    </w:p>
    <w:p w:rsidR="00AE1C3F" w:rsidRPr="00664534" w:rsidRDefault="00AE1C3F" w:rsidP="00B425F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- адаптация детей к жизни в обществе, привитие навыков самоуправления, коллективизма;</w:t>
      </w:r>
    </w:p>
    <w:p w:rsidR="00B425F0" w:rsidRPr="00664534" w:rsidRDefault="00B425F0" w:rsidP="00B425F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 xml:space="preserve">- </w:t>
      </w:r>
      <w:r w:rsidR="00AE1C3F" w:rsidRPr="00664534">
        <w:rPr>
          <w:rFonts w:ascii="Times New Roman" w:hAnsi="Times New Roman" w:cs="Times New Roman"/>
          <w:sz w:val="26"/>
          <w:szCs w:val="26"/>
        </w:rPr>
        <w:t>формирование общей культуры;</w:t>
      </w:r>
    </w:p>
    <w:p w:rsidR="00AE1C3F" w:rsidRPr="00664534" w:rsidRDefault="00AE1C3F" w:rsidP="00B425F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 xml:space="preserve">- привлечение детей к политико-воспитательной, туристской, краеведческой, </w:t>
      </w:r>
      <w:r w:rsidR="00B425F0" w:rsidRPr="00664534">
        <w:rPr>
          <w:rFonts w:ascii="Times New Roman" w:hAnsi="Times New Roman" w:cs="Times New Roman"/>
          <w:sz w:val="26"/>
          <w:szCs w:val="26"/>
        </w:rPr>
        <w:t>физ</w:t>
      </w:r>
      <w:r w:rsidRPr="00664534">
        <w:rPr>
          <w:rFonts w:ascii="Times New Roman" w:hAnsi="Times New Roman" w:cs="Times New Roman"/>
          <w:sz w:val="26"/>
          <w:szCs w:val="26"/>
        </w:rPr>
        <w:t>культурно-спортивной и военно-патриотической работе.</w:t>
      </w:r>
    </w:p>
    <w:p w:rsidR="00AE1C3F" w:rsidRDefault="00AE1C3F" w:rsidP="00B425F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lastRenderedPageBreak/>
        <w:t>6. Лагерь дневного пребывания организован на базе МБОУ «</w:t>
      </w:r>
      <w:proofErr w:type="spellStart"/>
      <w:r w:rsidRPr="00664534">
        <w:rPr>
          <w:rFonts w:ascii="Times New Roman" w:hAnsi="Times New Roman" w:cs="Times New Roman"/>
          <w:sz w:val="26"/>
          <w:szCs w:val="26"/>
        </w:rPr>
        <w:t>Славновская</w:t>
      </w:r>
      <w:proofErr w:type="spellEnd"/>
      <w:r w:rsidRPr="00664534">
        <w:rPr>
          <w:rFonts w:ascii="Times New Roman" w:hAnsi="Times New Roman" w:cs="Times New Roman"/>
          <w:sz w:val="26"/>
          <w:szCs w:val="26"/>
        </w:rPr>
        <w:t xml:space="preserve"> школа</w:t>
      </w:r>
      <w:r w:rsidR="00315C6A">
        <w:rPr>
          <w:rFonts w:ascii="Times New Roman" w:hAnsi="Times New Roman" w:cs="Times New Roman"/>
          <w:sz w:val="26"/>
          <w:szCs w:val="26"/>
        </w:rPr>
        <w:t xml:space="preserve"> им. А.Г. Гаврилова</w:t>
      </w:r>
      <w:r w:rsidRPr="00664534">
        <w:rPr>
          <w:rFonts w:ascii="Times New Roman" w:hAnsi="Times New Roman" w:cs="Times New Roman"/>
          <w:sz w:val="26"/>
          <w:szCs w:val="26"/>
        </w:rPr>
        <w:t>», основная деятельность которого направлена на работу с детьми.</w:t>
      </w:r>
    </w:p>
    <w:p w:rsidR="00AE1C3F" w:rsidRPr="00664534" w:rsidRDefault="00E43AC7" w:rsidP="00B425F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E1C3F" w:rsidRPr="00E91453">
        <w:rPr>
          <w:rFonts w:ascii="Times New Roman" w:hAnsi="Times New Roman" w:cs="Times New Roman"/>
          <w:sz w:val="26"/>
          <w:szCs w:val="26"/>
        </w:rPr>
        <w:t>. С учётом пожеланий детей и родителей организована оздоровительная</w:t>
      </w:r>
      <w:r w:rsidR="00AE1C3F" w:rsidRPr="00664534">
        <w:rPr>
          <w:rFonts w:ascii="Times New Roman" w:hAnsi="Times New Roman" w:cs="Times New Roman"/>
          <w:sz w:val="26"/>
          <w:szCs w:val="26"/>
        </w:rPr>
        <w:t xml:space="preserve"> смена.</w:t>
      </w:r>
    </w:p>
    <w:p w:rsidR="00AE1C3F" w:rsidRPr="00664534" w:rsidRDefault="00E43AC7" w:rsidP="00B425F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425F0" w:rsidRPr="00664534">
        <w:rPr>
          <w:rFonts w:ascii="Times New Roman" w:hAnsi="Times New Roman" w:cs="Times New Roman"/>
          <w:sz w:val="26"/>
          <w:szCs w:val="26"/>
        </w:rPr>
        <w:t xml:space="preserve">. </w:t>
      </w:r>
      <w:r w:rsidR="00AE1C3F" w:rsidRPr="00664534">
        <w:rPr>
          <w:rFonts w:ascii="Times New Roman" w:hAnsi="Times New Roman" w:cs="Times New Roman"/>
          <w:sz w:val="26"/>
          <w:szCs w:val="26"/>
        </w:rPr>
        <w:t>Размещение, устройство, содержание и организация ре</w:t>
      </w:r>
      <w:r w:rsidR="00B425F0" w:rsidRPr="00664534">
        <w:rPr>
          <w:rFonts w:ascii="Times New Roman" w:hAnsi="Times New Roman" w:cs="Times New Roman"/>
          <w:sz w:val="26"/>
          <w:szCs w:val="26"/>
        </w:rPr>
        <w:t xml:space="preserve">жима работы лагеря определены с </w:t>
      </w:r>
      <w:r w:rsidR="00AE1C3F" w:rsidRPr="00664534">
        <w:rPr>
          <w:rFonts w:ascii="Times New Roman" w:hAnsi="Times New Roman" w:cs="Times New Roman"/>
          <w:sz w:val="26"/>
          <w:szCs w:val="26"/>
        </w:rPr>
        <w:t>учётом требований соответствующих санитарных правил.</w:t>
      </w:r>
    </w:p>
    <w:p w:rsidR="00AE1C3F" w:rsidRPr="00664534" w:rsidRDefault="00E43AC7" w:rsidP="00B425F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AE1C3F" w:rsidRPr="00664534">
        <w:rPr>
          <w:rFonts w:ascii="Times New Roman" w:hAnsi="Times New Roman" w:cs="Times New Roman"/>
          <w:sz w:val="26"/>
          <w:szCs w:val="26"/>
        </w:rPr>
        <w:t>. Изменение режима работы лагеря допускается по согласованию с органами, осуществляющими государственный санитарно-эпидемиологический надзор и государственный пожарный надзор по месту нахождения лагеря.</w:t>
      </w:r>
    </w:p>
    <w:p w:rsidR="00AE1C3F" w:rsidRPr="00664534" w:rsidRDefault="00E43AC7" w:rsidP="00B425F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AE1C3F" w:rsidRPr="00664534">
        <w:rPr>
          <w:rFonts w:ascii="Times New Roman" w:hAnsi="Times New Roman" w:cs="Times New Roman"/>
          <w:sz w:val="26"/>
          <w:szCs w:val="26"/>
        </w:rPr>
        <w:t>. В лагере создаются отряды детей с учётом возраста, интересов детей и в соответствии с требованиями соответствующих санитарных правил.</w:t>
      </w:r>
    </w:p>
    <w:p w:rsidR="00AE1C3F" w:rsidRPr="00664534" w:rsidRDefault="00E43AC7" w:rsidP="00B425F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AE1C3F" w:rsidRPr="00664534">
        <w:rPr>
          <w:rFonts w:ascii="Times New Roman" w:hAnsi="Times New Roman" w:cs="Times New Roman"/>
          <w:sz w:val="26"/>
          <w:szCs w:val="26"/>
        </w:rPr>
        <w:t xml:space="preserve">. Лагерь несёт </w:t>
      </w:r>
      <w:r w:rsidR="000A10AA" w:rsidRPr="00664534">
        <w:rPr>
          <w:rFonts w:ascii="Times New Roman" w:hAnsi="Times New Roman" w:cs="Times New Roman"/>
          <w:sz w:val="26"/>
          <w:szCs w:val="26"/>
        </w:rPr>
        <w:t>в установленном законодательство</w:t>
      </w:r>
      <w:r w:rsidR="00AE1C3F" w:rsidRPr="00664534">
        <w:rPr>
          <w:rFonts w:ascii="Times New Roman" w:hAnsi="Times New Roman" w:cs="Times New Roman"/>
          <w:sz w:val="26"/>
          <w:szCs w:val="26"/>
        </w:rPr>
        <w:t>м Российской Федерации</w:t>
      </w:r>
      <w:r w:rsidR="000A10AA" w:rsidRPr="00664534">
        <w:rPr>
          <w:rFonts w:ascii="Times New Roman" w:hAnsi="Times New Roman" w:cs="Times New Roman"/>
          <w:sz w:val="26"/>
          <w:szCs w:val="26"/>
        </w:rPr>
        <w:t xml:space="preserve"> порядке ответственность за невыполнение функций, определённых его положением, жизнь и здоровье детей и работников лагеря во время нахождения в лагере, нарушение прав и свобод детей и работников лагеря; реализацию не в полном объёме воспитательных программ в соответствии с утверждёнными планами; качество реализуемых программ; соответствие форм, методов и средств организации воспитательного и образовательного процессов возрасту, интересам и потребностям детей; иное, предусмотренное законодательством Российской Федерации.</w:t>
      </w:r>
    </w:p>
    <w:p w:rsidR="000A10AA" w:rsidRPr="00664534" w:rsidRDefault="00E43AC7" w:rsidP="00B425F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bookmarkStart w:id="0" w:name="_GoBack"/>
      <w:bookmarkEnd w:id="0"/>
      <w:r w:rsidR="000A10AA" w:rsidRPr="00664534">
        <w:rPr>
          <w:rFonts w:ascii="Times New Roman" w:hAnsi="Times New Roman" w:cs="Times New Roman"/>
          <w:sz w:val="26"/>
          <w:szCs w:val="26"/>
        </w:rPr>
        <w:t>. В лагере не допускается создание и деятельность организационных структур политический партий, общественно-политических и религиозных движений и организаций.</w:t>
      </w:r>
    </w:p>
    <w:p w:rsidR="000A10AA" w:rsidRPr="00664534" w:rsidRDefault="000A10AA" w:rsidP="00B425F0">
      <w:pPr>
        <w:pStyle w:val="a3"/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0A10AA" w:rsidRPr="00664534" w:rsidRDefault="000A10AA" w:rsidP="000A10A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Организация деятельности лагеря</w:t>
      </w:r>
    </w:p>
    <w:p w:rsidR="000A10AA" w:rsidRPr="00664534" w:rsidRDefault="000A10AA" w:rsidP="000A10AA">
      <w:pPr>
        <w:pStyle w:val="a3"/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0A10AA" w:rsidRPr="00664534" w:rsidRDefault="000A10AA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13. Лагерь создан на базе МБОУ «</w:t>
      </w:r>
      <w:proofErr w:type="spellStart"/>
      <w:r w:rsidRPr="00664534">
        <w:rPr>
          <w:rFonts w:ascii="Times New Roman" w:hAnsi="Times New Roman" w:cs="Times New Roman"/>
          <w:sz w:val="26"/>
          <w:szCs w:val="26"/>
        </w:rPr>
        <w:t>Славно</w:t>
      </w:r>
      <w:r w:rsidR="00195957" w:rsidRPr="00664534">
        <w:rPr>
          <w:rFonts w:ascii="Times New Roman" w:hAnsi="Times New Roman" w:cs="Times New Roman"/>
          <w:sz w:val="26"/>
          <w:szCs w:val="26"/>
        </w:rPr>
        <w:t>в</w:t>
      </w:r>
      <w:r w:rsidR="00315C6A">
        <w:rPr>
          <w:rFonts w:ascii="Times New Roman" w:hAnsi="Times New Roman" w:cs="Times New Roman"/>
          <w:sz w:val="26"/>
          <w:szCs w:val="26"/>
        </w:rPr>
        <w:t>ская</w:t>
      </w:r>
      <w:proofErr w:type="spellEnd"/>
      <w:r w:rsidR="00315C6A">
        <w:rPr>
          <w:rFonts w:ascii="Times New Roman" w:hAnsi="Times New Roman" w:cs="Times New Roman"/>
          <w:sz w:val="26"/>
          <w:szCs w:val="26"/>
        </w:rPr>
        <w:t xml:space="preserve"> школа им. </w:t>
      </w:r>
      <w:proofErr w:type="spellStart"/>
      <w:r w:rsidR="00315C6A">
        <w:rPr>
          <w:rFonts w:ascii="Times New Roman" w:hAnsi="Times New Roman" w:cs="Times New Roman"/>
          <w:sz w:val="26"/>
          <w:szCs w:val="26"/>
        </w:rPr>
        <w:t>А.Г.Гаврилова</w:t>
      </w:r>
      <w:proofErr w:type="spellEnd"/>
      <w:r w:rsidRPr="00664534">
        <w:rPr>
          <w:rFonts w:ascii="Times New Roman" w:hAnsi="Times New Roman" w:cs="Times New Roman"/>
          <w:sz w:val="26"/>
          <w:szCs w:val="26"/>
        </w:rPr>
        <w:t>».</w:t>
      </w:r>
    </w:p>
    <w:p w:rsidR="000A10AA" w:rsidRPr="00664534" w:rsidRDefault="000A10AA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14. Отношения между работниками лагеря определя</w:t>
      </w:r>
      <w:r w:rsidR="00195957" w:rsidRPr="00664534">
        <w:rPr>
          <w:rFonts w:ascii="Times New Roman" w:hAnsi="Times New Roman" w:cs="Times New Roman"/>
          <w:sz w:val="26"/>
          <w:szCs w:val="26"/>
        </w:rPr>
        <w:t xml:space="preserve">ются дополнительным соглашением, заключённым между ними в соответствии с законодательством Российской Федерации. </w:t>
      </w:r>
    </w:p>
    <w:p w:rsidR="00195957" w:rsidRPr="00664534" w:rsidRDefault="00195957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15. Право на ведение медицинской деятельности даёт договор о медицинском обслуживании детей, заключённого с государственным учреждением здравоохранения субъекта Российской Федерации.</w:t>
      </w:r>
    </w:p>
    <w:p w:rsidR="00F51526" w:rsidRPr="00664534" w:rsidRDefault="00F51526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 xml:space="preserve">16. Приёмка муниципального лагеря осуществляется межведомственной комиссией, созданной органами местного самоуправления, в состав которой входят представители органов, осуществляющих государственный </w:t>
      </w:r>
      <w:r w:rsidR="00DF53FB" w:rsidRPr="00664534">
        <w:rPr>
          <w:rFonts w:ascii="Times New Roman" w:hAnsi="Times New Roman" w:cs="Times New Roman"/>
          <w:sz w:val="26"/>
          <w:szCs w:val="26"/>
        </w:rPr>
        <w:t>санитарно-эпидемиологический надзор и государственный пожарный надзор, других заинтересованных органов исполнительной власти с последующим оформлением акта приёмки.</w:t>
      </w:r>
    </w:p>
    <w:p w:rsidR="00DF53FB" w:rsidRPr="00664534" w:rsidRDefault="00DF53FB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17. Открытие лагеря осуществляется при наличии соответствующих документов, выданных органами, уполномоченными осуществлять государственный санитарно-эпидемиологический надзор и государственный пожарный надзор по месту размещения лагеря.</w:t>
      </w:r>
    </w:p>
    <w:p w:rsidR="00DF53FB" w:rsidRPr="00664534" w:rsidRDefault="00DF53FB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18. Управление лагерем осуществляется в соответствии с законодательством Российской Федерации и положением лагеря.</w:t>
      </w:r>
    </w:p>
    <w:p w:rsidR="00DF53FB" w:rsidRPr="00664534" w:rsidRDefault="00DF53FB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lastRenderedPageBreak/>
        <w:t>Начальник лагеря, находящегося в муниципальной собственности, назначается приказом директора школы.</w:t>
      </w:r>
    </w:p>
    <w:p w:rsidR="00DF53FB" w:rsidRPr="00664534" w:rsidRDefault="00DF53FB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19. Начальник лагеря:</w:t>
      </w:r>
    </w:p>
    <w:p w:rsidR="00DF53FB" w:rsidRPr="00664534" w:rsidRDefault="00DF53FB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- планирует, организует и контролирует деятельность лагеря, отвечает за качество и эффективность его работы;</w:t>
      </w:r>
    </w:p>
    <w:p w:rsidR="00DF53FB" w:rsidRPr="00664534" w:rsidRDefault="00DF53FB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- несёт ответственность за жизнь и здоровье детей и работников во время нахождения в лагере, соблюдение норм охраны труда и техники безопасности;</w:t>
      </w:r>
    </w:p>
    <w:p w:rsidR="00315C6A" w:rsidRDefault="00DF53FB" w:rsidP="00315C6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- осуществляет приём на работу и расстановку кадров, распределение должностных обязанностей, несёт ответственность за уровень квалификации работни</w:t>
      </w:r>
      <w:r w:rsidR="00315C6A">
        <w:rPr>
          <w:rFonts w:ascii="Times New Roman" w:hAnsi="Times New Roman" w:cs="Times New Roman"/>
          <w:sz w:val="26"/>
          <w:szCs w:val="26"/>
        </w:rPr>
        <w:t>ков.</w:t>
      </w:r>
    </w:p>
    <w:p w:rsidR="00DF53FB" w:rsidRPr="00664534" w:rsidRDefault="00DF53FB" w:rsidP="00315C6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20. Порядок комплектования персонала лагеря регламентируется согласно штатному расписанию.</w:t>
      </w:r>
    </w:p>
    <w:p w:rsidR="00DF53FB" w:rsidRPr="00664534" w:rsidRDefault="00A14FB3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21. На штатные должности в лагерь принимаются лица, достигшие 18 лет.</w:t>
      </w:r>
    </w:p>
    <w:p w:rsidR="00A14FB3" w:rsidRPr="00664534" w:rsidRDefault="00A14FB3" w:rsidP="00664534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 xml:space="preserve">При приёме на работу требуется медицинское заключение о состоянии здоровья. Каждый работник лагеря должен быть ознакомлен с условиями труда, правилами внутреннего распорядка и своими должностными обязанностями. </w:t>
      </w:r>
      <w:r w:rsidR="001E7497" w:rsidRPr="00664534">
        <w:rPr>
          <w:rFonts w:ascii="Times New Roman" w:hAnsi="Times New Roman" w:cs="Times New Roman"/>
          <w:sz w:val="26"/>
          <w:szCs w:val="26"/>
        </w:rPr>
        <w:t>Работники лагеря несут личную ответственность за жизнь и здоровье детей в пределах возложенных на них обязанностей.</w:t>
      </w:r>
    </w:p>
    <w:p w:rsidR="001E7497" w:rsidRPr="00664534" w:rsidRDefault="001E7497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 xml:space="preserve">22. К педагогической деятельности в лагере допускаются лица, как правило, имеющие высшее и среднее профессиональное образование, отвечающие требованиям квалификационных характеристик. Определённых для соответствующих должностей педагогических работников и вожатых. </w:t>
      </w:r>
    </w:p>
    <w:p w:rsidR="001E7497" w:rsidRPr="00664534" w:rsidRDefault="001E7497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23. Отношения работника лагеря и администрации регулируются дополнительным соглашением к трудовому договору, условия которого не могут противоречить трудовому законодательству Российской Федерации.</w:t>
      </w:r>
    </w:p>
    <w:p w:rsidR="001E7497" w:rsidRPr="00664534" w:rsidRDefault="001E7497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24. Доставка приезжих детей в лагерь осуществляется школьным автобусом.</w:t>
      </w:r>
    </w:p>
    <w:p w:rsidR="001E7497" w:rsidRPr="00664534" w:rsidRDefault="001E7497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25. При приёме детей администрация лагеря обязана ознакомить их и родителей (законных представителей) с положением лагеря и другими документами, регламентирующими организацию деятельности лагеря.</w:t>
      </w:r>
    </w:p>
    <w:p w:rsidR="001E7497" w:rsidRPr="00664534" w:rsidRDefault="001E7497" w:rsidP="000A10AA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1E7497" w:rsidRPr="00664534" w:rsidRDefault="001E7497" w:rsidP="001E749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Основы деятельности лагеря</w:t>
      </w:r>
    </w:p>
    <w:p w:rsidR="001E7497" w:rsidRPr="00664534" w:rsidRDefault="001E7497" w:rsidP="001E7497">
      <w:pPr>
        <w:pStyle w:val="a3"/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1E7497" w:rsidRPr="00664534" w:rsidRDefault="001E7497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26. Содержание, формы и методы работы определяются воспитателями лагеря с учётом интересов детей на принципах гуманности и демократии, развития национальных и культурно-исторических традиций.</w:t>
      </w:r>
    </w:p>
    <w:p w:rsidR="001E7497" w:rsidRPr="00664534" w:rsidRDefault="005D4D33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27. В лагере должны быть созданы благоприятные условия для привлечения всех детей к занятиям физической культурой и спортом, расширения и углубления знаний об окружающем мире, развития творческих способностей детей, полноценного питания, пребывания на свежем воздухе, проведения оздоровительных, физкультурных, культурных мероприятий, организации экскурсий, игр, занятий в кружках, секциях.</w:t>
      </w:r>
    </w:p>
    <w:p w:rsidR="005D4D33" w:rsidRPr="00664534" w:rsidRDefault="005D4D33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 xml:space="preserve">28. При выборе формы и методов работы во время проведения смены лагеря, независимо от её образовательной, творческой или трудовой направленности, приоритетными должны быть </w:t>
      </w:r>
      <w:proofErr w:type="spellStart"/>
      <w:r w:rsidRPr="00664534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664534">
        <w:rPr>
          <w:rFonts w:ascii="Times New Roman" w:hAnsi="Times New Roman" w:cs="Times New Roman"/>
          <w:sz w:val="26"/>
          <w:szCs w:val="26"/>
        </w:rPr>
        <w:t>-образовательная и оздоровительная деятельность, направленные на развитие ребёнка.</w:t>
      </w:r>
    </w:p>
    <w:p w:rsidR="005D4D33" w:rsidRPr="00664534" w:rsidRDefault="005D4D33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lastRenderedPageBreak/>
        <w:t>29. В лагере созданы необходимые условия для отдыха и досуга детей.</w:t>
      </w:r>
    </w:p>
    <w:p w:rsidR="005D4D33" w:rsidRPr="00664534" w:rsidRDefault="005D4D33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30. В целях организации досугово-воспитательной и образовательной работы, в том числе функционирования кружков, в лагере должны быть приняты меры по укомплектованию соответствующими квалифицированными педагогическими кадрами и созданию материально-технической базы.</w:t>
      </w:r>
    </w:p>
    <w:p w:rsidR="005D4D33" w:rsidRPr="00664534" w:rsidRDefault="005D4D33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31. Численный состав кружков, продолжительность занятий в них определяются положением лагеря с учётом возрастных особенносте</w:t>
      </w:r>
      <w:r w:rsidR="00E61FDB" w:rsidRPr="00664534">
        <w:rPr>
          <w:rFonts w:ascii="Times New Roman" w:hAnsi="Times New Roman" w:cs="Times New Roman"/>
          <w:sz w:val="26"/>
          <w:szCs w:val="26"/>
        </w:rPr>
        <w:t>й</w:t>
      </w:r>
      <w:r w:rsidRPr="00664534">
        <w:rPr>
          <w:rFonts w:ascii="Times New Roman" w:hAnsi="Times New Roman" w:cs="Times New Roman"/>
          <w:sz w:val="26"/>
          <w:szCs w:val="26"/>
        </w:rPr>
        <w:t xml:space="preserve"> детей и соответствующих требований</w:t>
      </w:r>
      <w:r w:rsidR="00E61FDB" w:rsidRPr="00664534">
        <w:rPr>
          <w:rFonts w:ascii="Times New Roman" w:hAnsi="Times New Roman" w:cs="Times New Roman"/>
          <w:sz w:val="26"/>
          <w:szCs w:val="26"/>
        </w:rPr>
        <w:t>, санитарных правил. Занятия могут проводиться по группам, индивидуально или всем составом кружка.</w:t>
      </w:r>
    </w:p>
    <w:p w:rsidR="00E61FDB" w:rsidRPr="00664534" w:rsidRDefault="00E61FDB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32. Каждый ребёнок имеет право заниматься в нескольких кружках и (или) менять их.</w:t>
      </w:r>
    </w:p>
    <w:p w:rsidR="00E61FDB" w:rsidRPr="00664534" w:rsidRDefault="00E61FDB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1FDB" w:rsidRPr="00664534" w:rsidRDefault="00E61FDB" w:rsidP="00664534">
      <w:pPr>
        <w:pStyle w:val="a3"/>
        <w:numPr>
          <w:ilvl w:val="0"/>
          <w:numId w:val="1"/>
        </w:numPr>
        <w:spacing w:after="0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Имущество и средства учреждения</w:t>
      </w:r>
    </w:p>
    <w:p w:rsidR="00E61FDB" w:rsidRPr="00664534" w:rsidRDefault="00E61FDB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1FDB" w:rsidRPr="00664534" w:rsidRDefault="00E61FDB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33. За лагерем в целях обеспечения его деятельности закреплены помещения, оборудование, инвентарь, а также иное, необходимое для осуществления деятельности.</w:t>
      </w:r>
    </w:p>
    <w:p w:rsidR="00E61FDB" w:rsidRPr="00664534" w:rsidRDefault="00E61FDB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34. Финансирование деятельности лагеря осуществляется в порядке, определённом муниципальным бюджетом.</w:t>
      </w:r>
    </w:p>
    <w:p w:rsidR="00E61FDB" w:rsidRPr="00664534" w:rsidRDefault="00E61FDB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35. Лагерь должен иметь следующую документацию, определённую законодательством Российской Федерации и положением лагеря:</w:t>
      </w:r>
    </w:p>
    <w:p w:rsidR="00E61FDB" w:rsidRPr="00664534" w:rsidRDefault="00E61FDB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- нормативно-правовой документ об организации лагеря;</w:t>
      </w:r>
    </w:p>
    <w:p w:rsidR="00E61FDB" w:rsidRPr="00664534" w:rsidRDefault="00E61FDB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- положение лагеря;</w:t>
      </w:r>
    </w:p>
    <w:p w:rsidR="00E61FDB" w:rsidRPr="00664534" w:rsidRDefault="002F3981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61FDB" w:rsidRPr="00664534">
        <w:rPr>
          <w:rFonts w:ascii="Times New Roman" w:hAnsi="Times New Roman" w:cs="Times New Roman"/>
          <w:sz w:val="26"/>
          <w:szCs w:val="26"/>
        </w:rPr>
        <w:t>разрешение органов государственного санитарно-эпидемиологического надзора и государственного пожарного надзора;</w:t>
      </w:r>
    </w:p>
    <w:p w:rsidR="00E61FDB" w:rsidRPr="00664534" w:rsidRDefault="00E61FDB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- штатное расписание;</w:t>
      </w:r>
    </w:p>
    <w:p w:rsidR="00E61FDB" w:rsidRPr="00664534" w:rsidRDefault="00E61FDB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- должностные обязанности работников лагеря;</w:t>
      </w:r>
    </w:p>
    <w:p w:rsidR="00E61FDB" w:rsidRPr="00664534" w:rsidRDefault="00E61FDB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- акт приёмки лагеря и мест купания;</w:t>
      </w:r>
    </w:p>
    <w:p w:rsidR="00E61FDB" w:rsidRPr="00664534" w:rsidRDefault="00E61FDB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- заявления на детей, находящихся в лагере;</w:t>
      </w:r>
    </w:p>
    <w:p w:rsidR="00E61FDB" w:rsidRPr="00664534" w:rsidRDefault="00E61FDB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- журнал прохождения работниками лагеря инструктажей по технике безопасности;</w:t>
      </w:r>
    </w:p>
    <w:p w:rsidR="00E61FDB" w:rsidRPr="00664534" w:rsidRDefault="00E61FDB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- план работы, а также иные документы.</w:t>
      </w:r>
    </w:p>
    <w:p w:rsidR="00E61FDB" w:rsidRPr="00664534" w:rsidRDefault="00F55546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534">
        <w:rPr>
          <w:rFonts w:ascii="Times New Roman" w:hAnsi="Times New Roman" w:cs="Times New Roman"/>
          <w:sz w:val="26"/>
          <w:szCs w:val="26"/>
        </w:rPr>
        <w:t>36. Начальник лагеря, не реже одного раза в смену, организует проверку хозяйственно-финансовой деятельности лагеря, контролирует поступление, хранение и правильность расходования продуктов питания, фактическое наличие и учёт материальных ценностей, и состояние финансовых документов и отчётности, а также условия жизнедеятельности детей.</w:t>
      </w:r>
    </w:p>
    <w:p w:rsidR="00E61FDB" w:rsidRPr="00664534" w:rsidRDefault="00E61FDB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1FDB" w:rsidRPr="00664534" w:rsidRDefault="00E61FDB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5957" w:rsidRPr="00664534" w:rsidRDefault="00195957" w:rsidP="006645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62E78" w:rsidRPr="00664534" w:rsidRDefault="00862E78" w:rsidP="00664534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862E78" w:rsidRPr="00664534" w:rsidRDefault="00862E78" w:rsidP="00664534">
      <w:pPr>
        <w:jc w:val="both"/>
        <w:rPr>
          <w:sz w:val="26"/>
          <w:szCs w:val="26"/>
        </w:rPr>
      </w:pPr>
    </w:p>
    <w:sectPr w:rsidR="00862E78" w:rsidRPr="00664534" w:rsidSect="00B425F0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AA4" w:rsidRDefault="00925AA4" w:rsidP="00F55546">
      <w:pPr>
        <w:spacing w:after="0" w:line="240" w:lineRule="auto"/>
      </w:pPr>
      <w:r>
        <w:separator/>
      </w:r>
    </w:p>
  </w:endnote>
  <w:endnote w:type="continuationSeparator" w:id="0">
    <w:p w:rsidR="00925AA4" w:rsidRDefault="00925AA4" w:rsidP="00F55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AA4" w:rsidRDefault="00925AA4" w:rsidP="00F55546">
      <w:pPr>
        <w:spacing w:after="0" w:line="240" w:lineRule="auto"/>
      </w:pPr>
      <w:r>
        <w:separator/>
      </w:r>
    </w:p>
  </w:footnote>
  <w:footnote w:type="continuationSeparator" w:id="0">
    <w:p w:rsidR="00925AA4" w:rsidRDefault="00925AA4" w:rsidP="00F55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F8E" w:rsidRDefault="00C55F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81856"/>
    <w:multiLevelType w:val="hybridMultilevel"/>
    <w:tmpl w:val="3D38E07A"/>
    <w:lvl w:ilvl="0" w:tplc="FA9836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F41B1"/>
    <w:multiLevelType w:val="hybridMultilevel"/>
    <w:tmpl w:val="F3662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05"/>
    <w:rsid w:val="000A10AA"/>
    <w:rsid w:val="00195957"/>
    <w:rsid w:val="001D54ED"/>
    <w:rsid w:val="001E7497"/>
    <w:rsid w:val="002033DB"/>
    <w:rsid w:val="002F3981"/>
    <w:rsid w:val="00315C6A"/>
    <w:rsid w:val="00430605"/>
    <w:rsid w:val="005D4D33"/>
    <w:rsid w:val="006018BA"/>
    <w:rsid w:val="00664534"/>
    <w:rsid w:val="006D749C"/>
    <w:rsid w:val="00862E78"/>
    <w:rsid w:val="00925AA4"/>
    <w:rsid w:val="00A14FB3"/>
    <w:rsid w:val="00AC51B0"/>
    <w:rsid w:val="00AE1C3F"/>
    <w:rsid w:val="00B425F0"/>
    <w:rsid w:val="00C34C42"/>
    <w:rsid w:val="00C55F8E"/>
    <w:rsid w:val="00DF53FB"/>
    <w:rsid w:val="00E43AC7"/>
    <w:rsid w:val="00E61FDB"/>
    <w:rsid w:val="00E91453"/>
    <w:rsid w:val="00F51526"/>
    <w:rsid w:val="00F5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D5910-6117-4A47-8F71-5D429D6D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E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5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5546"/>
  </w:style>
  <w:style w:type="paragraph" w:styleId="a6">
    <w:name w:val="footer"/>
    <w:basedOn w:val="a"/>
    <w:link w:val="a7"/>
    <w:uiPriority w:val="99"/>
    <w:unhideWhenUsed/>
    <w:rsid w:val="00F55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5546"/>
  </w:style>
  <w:style w:type="paragraph" w:customStyle="1" w:styleId="ConsPlusTitle">
    <w:name w:val="ConsPlusTitle"/>
    <w:rsid w:val="006D7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914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E9E4E-BEB7-4129-9D12-EAFE294A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Натали</cp:lastModifiedBy>
  <cp:revision>2</cp:revision>
  <dcterms:created xsi:type="dcterms:W3CDTF">2024-05-26T16:33:00Z</dcterms:created>
  <dcterms:modified xsi:type="dcterms:W3CDTF">2024-05-26T16:33:00Z</dcterms:modified>
</cp:coreProperties>
</file>